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A4E" w:rsidRDefault="00C0755A" w:rsidP="00AE5A4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9910"/>
            <wp:effectExtent l="19050" t="0" r="3175" b="0"/>
            <wp:docPr id="1" name="Рисунок 0" descr="бракераж комис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ракераж комиссия.jpg"/>
                    <pic:cNvPicPr/>
                  </pic:nvPicPr>
                  <pic:blipFill>
                    <a:blip r:embed="rId5" cstate="print"/>
                    <a:stretch>
                      <a:fillRect/>
                    </a:stretch>
                  </pic:blipFill>
                  <pic:spPr>
                    <a:xfrm>
                      <a:off x="0" y="0"/>
                      <a:ext cx="5940425" cy="8169910"/>
                    </a:xfrm>
                    <a:prstGeom prst="rect">
                      <a:avLst/>
                    </a:prstGeom>
                  </pic:spPr>
                </pic:pic>
              </a:graphicData>
            </a:graphic>
          </wp:inline>
        </w:drawing>
      </w:r>
    </w:p>
    <w:p w:rsidR="00C0755A" w:rsidRDefault="00C0755A" w:rsidP="00F108EB">
      <w:pPr>
        <w:jc w:val="center"/>
        <w:rPr>
          <w:rFonts w:ascii="Times New Roman" w:hAnsi="Times New Roman" w:cs="Times New Roman"/>
          <w:b/>
          <w:sz w:val="28"/>
          <w:szCs w:val="28"/>
        </w:rPr>
      </w:pPr>
    </w:p>
    <w:p w:rsidR="00C0755A" w:rsidRDefault="00C0755A" w:rsidP="00F108EB">
      <w:pPr>
        <w:jc w:val="center"/>
        <w:rPr>
          <w:rFonts w:ascii="Times New Roman" w:hAnsi="Times New Roman" w:cs="Times New Roman"/>
          <w:b/>
          <w:sz w:val="28"/>
          <w:szCs w:val="28"/>
        </w:rPr>
      </w:pPr>
    </w:p>
    <w:p w:rsidR="0096003F" w:rsidRDefault="0096003F" w:rsidP="00F108EB">
      <w:pPr>
        <w:jc w:val="center"/>
        <w:rPr>
          <w:rFonts w:ascii="Times New Roman" w:hAnsi="Times New Roman" w:cs="Times New Roman"/>
          <w:b/>
          <w:sz w:val="28"/>
          <w:szCs w:val="28"/>
        </w:rPr>
      </w:pPr>
    </w:p>
    <w:p w:rsidR="0096003F" w:rsidRDefault="0096003F" w:rsidP="00F108EB">
      <w:pPr>
        <w:jc w:val="center"/>
        <w:rPr>
          <w:rFonts w:ascii="Times New Roman" w:hAnsi="Times New Roman" w:cs="Times New Roman"/>
          <w:b/>
          <w:sz w:val="28"/>
          <w:szCs w:val="28"/>
        </w:rPr>
      </w:pPr>
    </w:p>
    <w:p w:rsidR="00AE5A4E" w:rsidRPr="00284F2E" w:rsidRDefault="00AE5A4E" w:rsidP="00F108EB">
      <w:pPr>
        <w:jc w:val="center"/>
        <w:rPr>
          <w:rFonts w:ascii="Times New Roman" w:hAnsi="Times New Roman" w:cs="Times New Roman"/>
          <w:b/>
          <w:sz w:val="28"/>
          <w:szCs w:val="28"/>
        </w:rPr>
      </w:pPr>
      <w:r w:rsidRPr="00284F2E">
        <w:rPr>
          <w:rFonts w:ascii="Times New Roman" w:hAnsi="Times New Roman" w:cs="Times New Roman"/>
          <w:b/>
          <w:sz w:val="28"/>
          <w:szCs w:val="28"/>
        </w:rPr>
        <w:t xml:space="preserve">Положение о </w:t>
      </w:r>
      <w:proofErr w:type="spellStart"/>
      <w:r w:rsidRPr="00284F2E">
        <w:rPr>
          <w:rFonts w:ascii="Times New Roman" w:hAnsi="Times New Roman" w:cs="Times New Roman"/>
          <w:b/>
          <w:sz w:val="28"/>
          <w:szCs w:val="28"/>
        </w:rPr>
        <w:t>бракеражной</w:t>
      </w:r>
      <w:proofErr w:type="spellEnd"/>
      <w:r w:rsidRPr="00284F2E">
        <w:rPr>
          <w:rFonts w:ascii="Times New Roman" w:hAnsi="Times New Roman" w:cs="Times New Roman"/>
          <w:b/>
          <w:sz w:val="28"/>
          <w:szCs w:val="28"/>
        </w:rPr>
        <w:t xml:space="preserve"> комиссии</w:t>
      </w:r>
    </w:p>
    <w:p w:rsidR="00AE5A4E" w:rsidRDefault="00AE5A4E" w:rsidP="00F108EB">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Общие положения.</w:t>
      </w:r>
    </w:p>
    <w:p w:rsidR="00AE5A4E" w:rsidRDefault="00AE5A4E" w:rsidP="00F108EB">
      <w:pPr>
        <w:pStyle w:val="a4"/>
        <w:numPr>
          <w:ilvl w:val="1"/>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создана в целях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качеством приготовления пищи, соблюдения технологии приготовления пищи и выполнения санитарно-гигиенических требований.</w:t>
      </w:r>
    </w:p>
    <w:p w:rsidR="00AE5A4E" w:rsidRDefault="00AE5A4E" w:rsidP="00F108EB">
      <w:pPr>
        <w:pStyle w:val="a4"/>
        <w:numPr>
          <w:ilvl w:val="1"/>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в своей деятельности руководствуется </w:t>
      </w:r>
      <w:proofErr w:type="spellStart"/>
      <w:r>
        <w:rPr>
          <w:rFonts w:ascii="Times New Roman" w:hAnsi="Times New Roman" w:cs="Times New Roman"/>
          <w:sz w:val="28"/>
          <w:szCs w:val="28"/>
        </w:rPr>
        <w:t>СанПинами</w:t>
      </w:r>
      <w:proofErr w:type="spellEnd"/>
      <w:r>
        <w:rPr>
          <w:rFonts w:ascii="Times New Roman" w:hAnsi="Times New Roman" w:cs="Times New Roman"/>
          <w:sz w:val="28"/>
          <w:szCs w:val="28"/>
        </w:rPr>
        <w:t xml:space="preserve">, сборниками рецептур, технологическими картами, </w:t>
      </w:r>
      <w:proofErr w:type="spellStart"/>
      <w:r>
        <w:rPr>
          <w:rFonts w:ascii="Times New Roman" w:hAnsi="Times New Roman" w:cs="Times New Roman"/>
          <w:sz w:val="28"/>
          <w:szCs w:val="28"/>
        </w:rPr>
        <w:t>ГОСТами</w:t>
      </w:r>
      <w:proofErr w:type="spellEnd"/>
      <w:r>
        <w:rPr>
          <w:rFonts w:ascii="Times New Roman" w:hAnsi="Times New Roman" w:cs="Times New Roman"/>
          <w:sz w:val="28"/>
          <w:szCs w:val="28"/>
        </w:rPr>
        <w:t>.</w:t>
      </w:r>
    </w:p>
    <w:p w:rsidR="00AE5A4E" w:rsidRDefault="00AE5A4E" w:rsidP="00F108EB">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Основные задачи.</w:t>
      </w:r>
    </w:p>
    <w:p w:rsidR="00AE5A4E" w:rsidRDefault="00AE5A4E" w:rsidP="00F108EB">
      <w:pPr>
        <w:pStyle w:val="a4"/>
        <w:jc w:val="both"/>
        <w:rPr>
          <w:rFonts w:ascii="Times New Roman" w:hAnsi="Times New Roman" w:cs="Times New Roman"/>
          <w:sz w:val="28"/>
          <w:szCs w:val="28"/>
        </w:rPr>
      </w:pPr>
      <w:r>
        <w:rPr>
          <w:rFonts w:ascii="Times New Roman" w:hAnsi="Times New Roman" w:cs="Times New Roman"/>
          <w:sz w:val="28"/>
          <w:szCs w:val="28"/>
        </w:rPr>
        <w:t>2.1. Оценка органолептических свой</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иготовления пищи.</w:t>
      </w:r>
    </w:p>
    <w:p w:rsidR="00AE5A4E" w:rsidRDefault="00AE5A4E" w:rsidP="00F108EB">
      <w:pPr>
        <w:pStyle w:val="a4"/>
        <w:jc w:val="both"/>
        <w:rPr>
          <w:rFonts w:ascii="Times New Roman" w:hAnsi="Times New Roman" w:cs="Times New Roman"/>
          <w:sz w:val="28"/>
          <w:szCs w:val="28"/>
        </w:rPr>
      </w:pPr>
      <w:r>
        <w:rPr>
          <w:rFonts w:ascii="Times New Roman" w:hAnsi="Times New Roman" w:cs="Times New Roman"/>
          <w:sz w:val="28"/>
          <w:szCs w:val="28"/>
        </w:rPr>
        <w:t xml:space="preserve">2.2.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полнотой вложения продуктов в котел.</w:t>
      </w:r>
    </w:p>
    <w:p w:rsidR="00AE5A4E" w:rsidRDefault="00AE5A4E" w:rsidP="00F108EB">
      <w:pPr>
        <w:pStyle w:val="a4"/>
        <w:jc w:val="both"/>
        <w:rPr>
          <w:rFonts w:ascii="Times New Roman" w:hAnsi="Times New Roman" w:cs="Times New Roman"/>
          <w:sz w:val="28"/>
          <w:szCs w:val="28"/>
        </w:rPr>
      </w:pPr>
      <w:r>
        <w:rPr>
          <w:rFonts w:ascii="Times New Roman" w:hAnsi="Times New Roman" w:cs="Times New Roman"/>
          <w:sz w:val="28"/>
          <w:szCs w:val="28"/>
        </w:rPr>
        <w:t>2.3. Предотвращение пищевых отравлений.</w:t>
      </w:r>
    </w:p>
    <w:p w:rsidR="00AE5A4E" w:rsidRDefault="00AE5A4E" w:rsidP="00F108EB">
      <w:pPr>
        <w:pStyle w:val="a4"/>
        <w:jc w:val="both"/>
        <w:rPr>
          <w:rFonts w:ascii="Times New Roman" w:hAnsi="Times New Roman" w:cs="Times New Roman"/>
          <w:sz w:val="28"/>
          <w:szCs w:val="28"/>
        </w:rPr>
      </w:pPr>
      <w:r>
        <w:rPr>
          <w:rFonts w:ascii="Times New Roman" w:hAnsi="Times New Roman" w:cs="Times New Roman"/>
          <w:sz w:val="28"/>
          <w:szCs w:val="28"/>
        </w:rPr>
        <w:t>2.4. Предотвращение желудочно-кишечных заболеваний.</w:t>
      </w:r>
    </w:p>
    <w:p w:rsidR="00AE5A4E" w:rsidRDefault="003A0FE3" w:rsidP="00F108EB">
      <w:pPr>
        <w:pStyle w:val="a4"/>
        <w:jc w:val="both"/>
        <w:rPr>
          <w:rFonts w:ascii="Times New Roman" w:hAnsi="Times New Roman" w:cs="Times New Roman"/>
          <w:sz w:val="28"/>
          <w:szCs w:val="28"/>
        </w:rPr>
      </w:pPr>
      <w:r>
        <w:rPr>
          <w:rFonts w:ascii="Times New Roman" w:hAnsi="Times New Roman" w:cs="Times New Roman"/>
          <w:sz w:val="28"/>
          <w:szCs w:val="28"/>
        </w:rPr>
        <w:t xml:space="preserve">2.5.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технологии приготовления пищи.</w:t>
      </w:r>
    </w:p>
    <w:p w:rsidR="003A0FE3" w:rsidRDefault="003A0FE3" w:rsidP="00F108EB">
      <w:pPr>
        <w:pStyle w:val="a4"/>
        <w:jc w:val="both"/>
        <w:rPr>
          <w:rFonts w:ascii="Times New Roman" w:hAnsi="Times New Roman" w:cs="Times New Roman"/>
          <w:sz w:val="28"/>
          <w:szCs w:val="28"/>
        </w:rPr>
      </w:pPr>
      <w:r>
        <w:rPr>
          <w:rFonts w:ascii="Times New Roman" w:hAnsi="Times New Roman" w:cs="Times New Roman"/>
          <w:sz w:val="28"/>
          <w:szCs w:val="28"/>
        </w:rPr>
        <w:t>2.6. Обеспечение санитарии и гигиены на пищеблоке.</w:t>
      </w:r>
    </w:p>
    <w:p w:rsidR="003A0FE3" w:rsidRDefault="003A0FE3" w:rsidP="00F108EB">
      <w:pPr>
        <w:pStyle w:val="a4"/>
        <w:jc w:val="both"/>
        <w:rPr>
          <w:rFonts w:ascii="Times New Roman" w:hAnsi="Times New Roman" w:cs="Times New Roman"/>
          <w:sz w:val="28"/>
          <w:szCs w:val="28"/>
        </w:rPr>
      </w:pPr>
      <w:r>
        <w:rPr>
          <w:rFonts w:ascii="Times New Roman" w:hAnsi="Times New Roman" w:cs="Times New Roman"/>
          <w:sz w:val="28"/>
          <w:szCs w:val="28"/>
        </w:rPr>
        <w:t xml:space="preserve">2.7.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организацией сбалансированного безопасного питания.</w:t>
      </w:r>
    </w:p>
    <w:p w:rsidR="003A0FE3" w:rsidRDefault="003A0FE3" w:rsidP="00F108EB">
      <w:pPr>
        <w:pStyle w:val="a4"/>
        <w:ind w:left="426"/>
        <w:jc w:val="both"/>
        <w:rPr>
          <w:rFonts w:ascii="Times New Roman" w:hAnsi="Times New Roman" w:cs="Times New Roman"/>
          <w:sz w:val="28"/>
          <w:szCs w:val="28"/>
        </w:rPr>
      </w:pPr>
      <w:r>
        <w:rPr>
          <w:rFonts w:ascii="Times New Roman" w:hAnsi="Times New Roman" w:cs="Times New Roman"/>
          <w:sz w:val="28"/>
          <w:szCs w:val="28"/>
        </w:rPr>
        <w:t>3.</w:t>
      </w:r>
      <w:r w:rsidR="001D2A2D">
        <w:rPr>
          <w:rFonts w:ascii="Times New Roman" w:hAnsi="Times New Roman" w:cs="Times New Roman"/>
          <w:sz w:val="28"/>
          <w:szCs w:val="28"/>
        </w:rPr>
        <w:t xml:space="preserve"> </w:t>
      </w:r>
      <w:r>
        <w:rPr>
          <w:rFonts w:ascii="Times New Roman" w:hAnsi="Times New Roman" w:cs="Times New Roman"/>
          <w:sz w:val="28"/>
          <w:szCs w:val="28"/>
        </w:rPr>
        <w:t xml:space="preserve"> Содержание и формы работы.</w:t>
      </w:r>
    </w:p>
    <w:p w:rsidR="003A0FE3" w:rsidRDefault="003A0FE3" w:rsidP="00F108EB">
      <w:pPr>
        <w:pStyle w:val="a4"/>
        <w:ind w:left="426"/>
        <w:jc w:val="both"/>
        <w:rPr>
          <w:rFonts w:ascii="Times New Roman" w:hAnsi="Times New Roman" w:cs="Times New Roman"/>
          <w:sz w:val="28"/>
          <w:szCs w:val="28"/>
        </w:rPr>
      </w:pPr>
      <w:r>
        <w:rPr>
          <w:rFonts w:ascii="Times New Roman" w:hAnsi="Times New Roman" w:cs="Times New Roman"/>
          <w:sz w:val="28"/>
          <w:szCs w:val="28"/>
        </w:rPr>
        <w:tab/>
        <w:t xml:space="preserve">3.1. </w:t>
      </w:r>
      <w:proofErr w:type="spellStart"/>
      <w:r w:rsidR="007B3C75">
        <w:rPr>
          <w:rFonts w:ascii="Times New Roman" w:hAnsi="Times New Roman" w:cs="Times New Roman"/>
          <w:sz w:val="28"/>
          <w:szCs w:val="28"/>
        </w:rPr>
        <w:t>Бракеражная</w:t>
      </w:r>
      <w:proofErr w:type="spellEnd"/>
      <w:r w:rsidR="007B3C75">
        <w:rPr>
          <w:rFonts w:ascii="Times New Roman" w:hAnsi="Times New Roman" w:cs="Times New Roman"/>
          <w:sz w:val="28"/>
          <w:szCs w:val="28"/>
        </w:rPr>
        <w:t xml:space="preserve">  комиссия  в полном составе ежедневно приходит на снятие </w:t>
      </w:r>
      <w:proofErr w:type="spellStart"/>
      <w:r w:rsidR="007B3C75">
        <w:rPr>
          <w:rFonts w:ascii="Times New Roman" w:hAnsi="Times New Roman" w:cs="Times New Roman"/>
          <w:sz w:val="28"/>
          <w:szCs w:val="28"/>
        </w:rPr>
        <w:t>бракеражной</w:t>
      </w:r>
      <w:proofErr w:type="spellEnd"/>
      <w:r w:rsidR="007B3C75">
        <w:rPr>
          <w:rFonts w:ascii="Times New Roman" w:hAnsi="Times New Roman" w:cs="Times New Roman"/>
          <w:sz w:val="28"/>
          <w:szCs w:val="28"/>
        </w:rPr>
        <w:t xml:space="preserve"> пробы за 30 минут до начала раздачи готовой пищи.</w:t>
      </w:r>
    </w:p>
    <w:p w:rsidR="007B3C75" w:rsidRDefault="007B3C75" w:rsidP="00F108EB">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Предварительно комиссия должна ознакомиться с меню-требованием: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утверждении заведующим, должны  стоять подписи старшей медсестры (диетсестры), кладовщика, шеф-повара (повара).</w:t>
      </w:r>
    </w:p>
    <w:p w:rsidR="007B3C75" w:rsidRDefault="00352467" w:rsidP="00F108EB">
      <w:pPr>
        <w:pStyle w:val="a4"/>
        <w:numPr>
          <w:ilvl w:val="0"/>
          <w:numId w:val="2"/>
        </w:numPr>
        <w:jc w:val="both"/>
        <w:rPr>
          <w:rFonts w:ascii="Times New Roman" w:hAnsi="Times New Roman" w:cs="Times New Roman"/>
          <w:sz w:val="28"/>
          <w:szCs w:val="28"/>
        </w:rPr>
      </w:pPr>
      <w:proofErr w:type="spellStart"/>
      <w:r>
        <w:rPr>
          <w:rFonts w:ascii="Times New Roman" w:hAnsi="Times New Roman" w:cs="Times New Roman"/>
          <w:sz w:val="28"/>
          <w:szCs w:val="28"/>
        </w:rPr>
        <w:t>Бракеражную</w:t>
      </w:r>
      <w:proofErr w:type="spellEnd"/>
      <w:r>
        <w:rPr>
          <w:rFonts w:ascii="Times New Roman" w:hAnsi="Times New Roman" w:cs="Times New Roman"/>
          <w:sz w:val="28"/>
          <w:szCs w:val="28"/>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супы и т.п.), а  затем  дегустируют те блюда,  вкус и запах которых выражены отчетливее, сладкие блюда дегустируются в последнюю очередь.</w:t>
      </w:r>
    </w:p>
    <w:p w:rsidR="00352467" w:rsidRDefault="00352467" w:rsidP="00F108EB">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3.2. </w:t>
      </w:r>
      <w:r w:rsidR="00FF3BE2">
        <w:rPr>
          <w:rFonts w:ascii="Times New Roman" w:hAnsi="Times New Roman" w:cs="Times New Roman"/>
          <w:sz w:val="28"/>
          <w:szCs w:val="28"/>
        </w:rPr>
        <w:t xml:space="preserve">Результаты </w:t>
      </w:r>
      <w:proofErr w:type="spellStart"/>
      <w:r w:rsidR="00FF3BE2">
        <w:rPr>
          <w:rFonts w:ascii="Times New Roman" w:hAnsi="Times New Roman" w:cs="Times New Roman"/>
          <w:sz w:val="28"/>
          <w:szCs w:val="28"/>
        </w:rPr>
        <w:t>браке</w:t>
      </w:r>
      <w:r w:rsidR="005C2324">
        <w:rPr>
          <w:rFonts w:ascii="Times New Roman" w:hAnsi="Times New Roman" w:cs="Times New Roman"/>
          <w:sz w:val="28"/>
          <w:szCs w:val="28"/>
        </w:rPr>
        <w:t>ражной</w:t>
      </w:r>
      <w:proofErr w:type="spellEnd"/>
      <w:r w:rsidR="005C2324">
        <w:rPr>
          <w:rFonts w:ascii="Times New Roman" w:hAnsi="Times New Roman" w:cs="Times New Roman"/>
          <w:sz w:val="28"/>
          <w:szCs w:val="28"/>
        </w:rPr>
        <w:t xml:space="preserve"> пробы заносятся в Журнал  контроля </w:t>
      </w:r>
      <w:proofErr w:type="gramStart"/>
      <w:r w:rsidR="005C2324">
        <w:rPr>
          <w:rFonts w:ascii="Times New Roman" w:hAnsi="Times New Roman" w:cs="Times New Roman"/>
          <w:sz w:val="28"/>
          <w:szCs w:val="28"/>
        </w:rPr>
        <w:t>за</w:t>
      </w:r>
      <w:proofErr w:type="gramEnd"/>
      <w:r w:rsidR="005C2324">
        <w:rPr>
          <w:rFonts w:ascii="Times New Roman" w:hAnsi="Times New Roman" w:cs="Times New Roman"/>
          <w:sz w:val="28"/>
          <w:szCs w:val="28"/>
        </w:rPr>
        <w:t xml:space="preserve"> рационом питания и приемки (бракеража) готовой кулинарной продукции.</w:t>
      </w:r>
    </w:p>
    <w:p w:rsidR="005C2324" w:rsidRDefault="009A472E" w:rsidP="00F108EB">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Журнал должен быть прошнурован, пронумерован и скреплен печатью: хранится </w:t>
      </w:r>
      <w:r w:rsidR="00956927">
        <w:rPr>
          <w:rFonts w:ascii="Times New Roman" w:hAnsi="Times New Roman" w:cs="Times New Roman"/>
          <w:sz w:val="28"/>
          <w:szCs w:val="28"/>
        </w:rPr>
        <w:t>в документах по питанию</w:t>
      </w:r>
      <w:r>
        <w:rPr>
          <w:rFonts w:ascii="Times New Roman" w:hAnsi="Times New Roman" w:cs="Times New Roman"/>
          <w:sz w:val="28"/>
          <w:szCs w:val="28"/>
        </w:rPr>
        <w:t>.</w:t>
      </w:r>
    </w:p>
    <w:p w:rsidR="0042727C" w:rsidRDefault="009A472E" w:rsidP="00F108EB">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3.3. </w:t>
      </w:r>
      <w:proofErr w:type="spellStart"/>
      <w:r>
        <w:rPr>
          <w:rFonts w:ascii="Times New Roman" w:hAnsi="Times New Roman" w:cs="Times New Roman"/>
          <w:sz w:val="28"/>
          <w:szCs w:val="28"/>
        </w:rPr>
        <w:t>Органалептическая</w:t>
      </w:r>
      <w:proofErr w:type="spellEnd"/>
      <w:r>
        <w:rPr>
          <w:rFonts w:ascii="Times New Roman" w:hAnsi="Times New Roman" w:cs="Times New Roman"/>
          <w:sz w:val="28"/>
          <w:szCs w:val="28"/>
        </w:rPr>
        <w:t xml:space="preserve"> оценка дается на каждое блюдо отдельно</w:t>
      </w:r>
    </w:p>
    <w:p w:rsidR="009A472E" w:rsidRDefault="009A472E" w:rsidP="00F108EB">
      <w:pPr>
        <w:pStyle w:val="a4"/>
        <w:ind w:left="709"/>
        <w:jc w:val="both"/>
        <w:rPr>
          <w:rFonts w:ascii="Times New Roman" w:hAnsi="Times New Roman" w:cs="Times New Roman"/>
          <w:sz w:val="28"/>
          <w:szCs w:val="28"/>
        </w:rPr>
      </w:pPr>
      <w:r>
        <w:rPr>
          <w:rFonts w:ascii="Times New Roman" w:hAnsi="Times New Roman" w:cs="Times New Roman"/>
          <w:sz w:val="28"/>
          <w:szCs w:val="28"/>
        </w:rPr>
        <w:t>( температура, внешний вид, запах вкус; готовность и доброкачественность).</w:t>
      </w:r>
    </w:p>
    <w:p w:rsidR="009A472E" w:rsidRDefault="009A472E" w:rsidP="00F108EB">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3.4. </w:t>
      </w:r>
      <w:r w:rsidRPr="009A472E">
        <w:rPr>
          <w:rFonts w:ascii="Times New Roman" w:hAnsi="Times New Roman" w:cs="Times New Roman"/>
          <w:b/>
          <w:sz w:val="28"/>
          <w:szCs w:val="28"/>
        </w:rPr>
        <w:t>Оценка «отлично»</w:t>
      </w:r>
      <w:r>
        <w:rPr>
          <w:rFonts w:ascii="Times New Roman" w:hAnsi="Times New Roman" w:cs="Times New Roman"/>
          <w:b/>
          <w:sz w:val="28"/>
          <w:szCs w:val="28"/>
        </w:rPr>
        <w:t xml:space="preserve"> </w:t>
      </w:r>
      <w:r w:rsidRPr="009A472E">
        <w:rPr>
          <w:rFonts w:ascii="Times New Roman" w:hAnsi="Times New Roman" w:cs="Times New Roman"/>
          <w:sz w:val="28"/>
          <w:szCs w:val="28"/>
        </w:rPr>
        <w:t>дается таким блюдам и кулинарным</w:t>
      </w:r>
      <w:r>
        <w:rPr>
          <w:rFonts w:ascii="Times New Roman" w:hAnsi="Times New Roman" w:cs="Times New Roman"/>
          <w:sz w:val="28"/>
          <w:szCs w:val="28"/>
        </w:rPr>
        <w:t xml:space="preserve"> изделиям, которые соответствуют по вкусу, цвету и запаху, внешнему виду и кон</w:t>
      </w:r>
      <w:r w:rsidR="008D0EC1">
        <w:rPr>
          <w:rFonts w:ascii="Times New Roman" w:hAnsi="Times New Roman" w:cs="Times New Roman"/>
          <w:sz w:val="28"/>
          <w:szCs w:val="28"/>
        </w:rPr>
        <w:t xml:space="preserve">систенции, утвержденной рецептуре  и другим показателям, предусмотренным </w:t>
      </w:r>
      <w:r w:rsidR="00B02A8B">
        <w:rPr>
          <w:rFonts w:ascii="Times New Roman" w:hAnsi="Times New Roman" w:cs="Times New Roman"/>
          <w:sz w:val="28"/>
          <w:szCs w:val="28"/>
        </w:rPr>
        <w:t>требованиями</w:t>
      </w:r>
      <w:r w:rsidR="008D0EC1">
        <w:rPr>
          <w:rFonts w:ascii="Times New Roman" w:hAnsi="Times New Roman" w:cs="Times New Roman"/>
          <w:sz w:val="28"/>
          <w:szCs w:val="28"/>
        </w:rPr>
        <w:t>.</w:t>
      </w:r>
    </w:p>
    <w:p w:rsidR="00B02A8B" w:rsidRDefault="00B02A8B" w:rsidP="00F108EB">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3.5. </w:t>
      </w:r>
      <w:r w:rsidRPr="00B02A8B">
        <w:rPr>
          <w:rFonts w:ascii="Times New Roman" w:hAnsi="Times New Roman" w:cs="Times New Roman"/>
          <w:b/>
          <w:sz w:val="28"/>
          <w:szCs w:val="28"/>
        </w:rPr>
        <w:t>Оценка «хорошо»</w:t>
      </w:r>
      <w:r>
        <w:rPr>
          <w:rFonts w:ascii="Times New Roman" w:hAnsi="Times New Roman" w:cs="Times New Roman"/>
          <w:b/>
          <w:sz w:val="28"/>
          <w:szCs w:val="28"/>
        </w:rPr>
        <w:t xml:space="preserve"> </w:t>
      </w:r>
      <w:r w:rsidRPr="00B02A8B">
        <w:rPr>
          <w:rFonts w:ascii="Times New Roman" w:hAnsi="Times New Roman" w:cs="Times New Roman"/>
          <w:sz w:val="28"/>
          <w:szCs w:val="28"/>
        </w:rPr>
        <w:t xml:space="preserve">дается блюдам и кулинарным изделиям в том случае, </w:t>
      </w:r>
      <w:r>
        <w:rPr>
          <w:rFonts w:ascii="Times New Roman" w:hAnsi="Times New Roman" w:cs="Times New Roman"/>
          <w:sz w:val="28"/>
          <w:szCs w:val="28"/>
        </w:rPr>
        <w:t xml:space="preserve">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w:t>
      </w:r>
      <w:r w:rsidR="008C4748">
        <w:rPr>
          <w:rFonts w:ascii="Times New Roman" w:hAnsi="Times New Roman" w:cs="Times New Roman"/>
          <w:sz w:val="28"/>
          <w:szCs w:val="28"/>
        </w:rPr>
        <w:t xml:space="preserve"> требованиям.</w:t>
      </w:r>
    </w:p>
    <w:p w:rsidR="008C4748" w:rsidRDefault="008C4748" w:rsidP="00F108EB">
      <w:pPr>
        <w:pStyle w:val="a4"/>
        <w:ind w:left="709"/>
        <w:jc w:val="both"/>
        <w:rPr>
          <w:rFonts w:ascii="Times New Roman" w:hAnsi="Times New Roman" w:cs="Times New Roman"/>
          <w:sz w:val="28"/>
          <w:szCs w:val="28"/>
        </w:rPr>
      </w:pPr>
      <w:r>
        <w:rPr>
          <w:rFonts w:ascii="Times New Roman" w:hAnsi="Times New Roman" w:cs="Times New Roman"/>
          <w:sz w:val="28"/>
          <w:szCs w:val="28"/>
        </w:rPr>
        <w:t>3.6.</w:t>
      </w:r>
      <w:r w:rsidR="00383D50">
        <w:rPr>
          <w:rFonts w:ascii="Times New Roman" w:hAnsi="Times New Roman" w:cs="Times New Roman"/>
          <w:sz w:val="28"/>
          <w:szCs w:val="28"/>
        </w:rPr>
        <w:t xml:space="preserve"> </w:t>
      </w:r>
      <w:r w:rsidRPr="008C4748">
        <w:rPr>
          <w:rFonts w:ascii="Times New Roman" w:hAnsi="Times New Roman" w:cs="Times New Roman"/>
          <w:b/>
          <w:sz w:val="28"/>
          <w:szCs w:val="28"/>
        </w:rPr>
        <w:t>Оценка «удовлетворительно»</w:t>
      </w:r>
      <w:r>
        <w:rPr>
          <w:rFonts w:ascii="Times New Roman" w:hAnsi="Times New Roman" w:cs="Times New Roman"/>
          <w:b/>
          <w:sz w:val="28"/>
          <w:szCs w:val="28"/>
        </w:rPr>
        <w:t xml:space="preserve"> </w:t>
      </w:r>
      <w:r w:rsidRPr="008C4748">
        <w:rPr>
          <w:rFonts w:ascii="Times New Roman" w:hAnsi="Times New Roman" w:cs="Times New Roman"/>
          <w:sz w:val="28"/>
          <w:szCs w:val="28"/>
        </w:rPr>
        <w:t>дается блюдам и кулинарным изделиям в том случае,</w:t>
      </w:r>
      <w:r>
        <w:rPr>
          <w:rFonts w:ascii="Times New Roman" w:hAnsi="Times New Roman" w:cs="Times New Roman"/>
          <w:sz w:val="28"/>
          <w:szCs w:val="28"/>
        </w:rPr>
        <w:t xml:space="preserve"> если в технологии приготовления пищи были допущены незначительные нарушения, приведшие к ухудшению вкусовых качеств</w:t>
      </w:r>
      <w:r w:rsidR="00383D50">
        <w:rPr>
          <w:rFonts w:ascii="Times New Roman" w:hAnsi="Times New Roman" w:cs="Times New Roman"/>
          <w:sz w:val="28"/>
          <w:szCs w:val="28"/>
        </w:rPr>
        <w:t xml:space="preserve"> </w:t>
      </w:r>
      <w:r>
        <w:rPr>
          <w:rFonts w:ascii="Times New Roman" w:hAnsi="Times New Roman" w:cs="Times New Roman"/>
          <w:sz w:val="28"/>
          <w:szCs w:val="28"/>
        </w:rPr>
        <w:t>(недосолено, пересолено).</w:t>
      </w:r>
    </w:p>
    <w:p w:rsidR="008C4748" w:rsidRDefault="008C4748" w:rsidP="00F108EB">
      <w:pPr>
        <w:pStyle w:val="a4"/>
        <w:ind w:left="709"/>
        <w:jc w:val="both"/>
        <w:rPr>
          <w:rFonts w:ascii="Times New Roman" w:hAnsi="Times New Roman" w:cs="Times New Roman"/>
          <w:sz w:val="28"/>
          <w:szCs w:val="28"/>
        </w:rPr>
      </w:pPr>
      <w:r>
        <w:rPr>
          <w:rFonts w:ascii="Times New Roman" w:hAnsi="Times New Roman" w:cs="Times New Roman"/>
          <w:sz w:val="28"/>
          <w:szCs w:val="28"/>
        </w:rPr>
        <w:t>3.7.</w:t>
      </w:r>
      <w:r w:rsidR="00383D50">
        <w:rPr>
          <w:rFonts w:ascii="Times New Roman" w:hAnsi="Times New Roman" w:cs="Times New Roman"/>
          <w:sz w:val="28"/>
          <w:szCs w:val="28"/>
        </w:rPr>
        <w:t xml:space="preserve"> </w:t>
      </w:r>
      <w:r w:rsidRPr="008C4748">
        <w:rPr>
          <w:rFonts w:ascii="Times New Roman" w:hAnsi="Times New Roman" w:cs="Times New Roman"/>
          <w:b/>
          <w:sz w:val="28"/>
          <w:szCs w:val="28"/>
        </w:rPr>
        <w:t>Оценка «неудовлетворительно»</w:t>
      </w:r>
      <w:r>
        <w:rPr>
          <w:rFonts w:ascii="Times New Roman" w:hAnsi="Times New Roman" w:cs="Times New Roman"/>
          <w:b/>
          <w:sz w:val="28"/>
          <w:szCs w:val="28"/>
        </w:rPr>
        <w:t xml:space="preserve"> </w:t>
      </w:r>
      <w:r w:rsidRPr="008C4748">
        <w:rPr>
          <w:rFonts w:ascii="Times New Roman" w:hAnsi="Times New Roman" w:cs="Times New Roman"/>
          <w:sz w:val="28"/>
          <w:szCs w:val="28"/>
        </w:rPr>
        <w:t>дается блюдам</w:t>
      </w:r>
      <w:r>
        <w:rPr>
          <w:rFonts w:ascii="Times New Roman" w:hAnsi="Times New Roman" w:cs="Times New Roman"/>
          <w:sz w:val="28"/>
          <w:szCs w:val="28"/>
        </w:rPr>
        <w:t xml:space="preserve"> и кулинарным изделиям, имеющим следующие недостатки: посторо</w:t>
      </w:r>
      <w:r w:rsidR="008938EE">
        <w:rPr>
          <w:rFonts w:ascii="Times New Roman" w:hAnsi="Times New Roman" w:cs="Times New Roman"/>
          <w:sz w:val="28"/>
          <w:szCs w:val="28"/>
        </w:rPr>
        <w:t>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w:t>
      </w:r>
      <w:r w:rsidR="00833955">
        <w:rPr>
          <w:rFonts w:ascii="Times New Roman" w:hAnsi="Times New Roman" w:cs="Times New Roman"/>
          <w:sz w:val="28"/>
          <w:szCs w:val="28"/>
        </w:rPr>
        <w:t>ственную консистенцию или другие признаки, портящие блюда и изделия.</w:t>
      </w:r>
    </w:p>
    <w:p w:rsidR="00833955" w:rsidRDefault="00833955" w:rsidP="00F108EB">
      <w:pPr>
        <w:pStyle w:val="a4"/>
        <w:numPr>
          <w:ilvl w:val="0"/>
          <w:numId w:val="3"/>
        </w:numPr>
        <w:jc w:val="both"/>
        <w:rPr>
          <w:rFonts w:ascii="Times New Roman" w:hAnsi="Times New Roman" w:cs="Times New Roman"/>
          <w:b/>
          <w:sz w:val="28"/>
          <w:szCs w:val="28"/>
        </w:rPr>
      </w:pPr>
      <w:r>
        <w:rPr>
          <w:rFonts w:ascii="Times New Roman" w:hAnsi="Times New Roman" w:cs="Times New Roman"/>
          <w:sz w:val="28"/>
          <w:szCs w:val="28"/>
        </w:rPr>
        <w:t xml:space="preserve">Такое блюдо не допускается к раздаче, и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ставит свои подписи напротив выставленной оценки под записью </w:t>
      </w:r>
      <w:r w:rsidRPr="00833955">
        <w:rPr>
          <w:rFonts w:ascii="Times New Roman" w:hAnsi="Times New Roman" w:cs="Times New Roman"/>
          <w:b/>
          <w:sz w:val="28"/>
          <w:szCs w:val="28"/>
        </w:rPr>
        <w:t>«К раздаче не допускаю»</w:t>
      </w:r>
    </w:p>
    <w:p w:rsidR="00833955" w:rsidRDefault="00833955" w:rsidP="00F108EB">
      <w:pPr>
        <w:pStyle w:val="a4"/>
        <w:tabs>
          <w:tab w:val="left" w:pos="709"/>
        </w:tabs>
        <w:ind w:left="709"/>
        <w:jc w:val="both"/>
        <w:rPr>
          <w:rFonts w:ascii="Times New Roman" w:hAnsi="Times New Roman" w:cs="Times New Roman"/>
          <w:sz w:val="28"/>
          <w:szCs w:val="28"/>
        </w:rPr>
      </w:pPr>
      <w:r w:rsidRPr="00833955">
        <w:rPr>
          <w:rFonts w:ascii="Times New Roman" w:hAnsi="Times New Roman" w:cs="Times New Roman"/>
          <w:sz w:val="28"/>
          <w:szCs w:val="28"/>
        </w:rPr>
        <w:t>3.8.</w:t>
      </w:r>
      <w:r>
        <w:rPr>
          <w:rFonts w:ascii="Times New Roman" w:hAnsi="Times New Roman" w:cs="Times New Roman"/>
          <w:sz w:val="28"/>
          <w:szCs w:val="28"/>
        </w:rPr>
        <w:t xml:space="preserve"> Оценка качества блюд и кулинарных изделий заносится в журнал установленной формы и оформляется подписями всех членов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комиссии.</w:t>
      </w:r>
    </w:p>
    <w:p w:rsidR="00833955" w:rsidRDefault="00833955"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3.9.Оценка качества блюд и кулинарных изделий «удовлетворительно»</w:t>
      </w:r>
      <w:r w:rsidR="00383D50">
        <w:rPr>
          <w:rFonts w:ascii="Times New Roman" w:hAnsi="Times New Roman" w:cs="Times New Roman"/>
          <w:sz w:val="28"/>
          <w:szCs w:val="28"/>
        </w:rPr>
        <w:t xml:space="preserve">, «неудовлетворительно»,  данная  </w:t>
      </w:r>
      <w:proofErr w:type="spellStart"/>
      <w:r w:rsidR="00383D50">
        <w:rPr>
          <w:rFonts w:ascii="Times New Roman" w:hAnsi="Times New Roman" w:cs="Times New Roman"/>
          <w:sz w:val="28"/>
          <w:szCs w:val="28"/>
        </w:rPr>
        <w:t>бракеражной</w:t>
      </w:r>
      <w:proofErr w:type="spellEnd"/>
      <w:r w:rsidR="00383D50">
        <w:rPr>
          <w:rFonts w:ascii="Times New Roman" w:hAnsi="Times New Roman" w:cs="Times New Roman"/>
          <w:sz w:val="28"/>
          <w:szCs w:val="28"/>
        </w:rPr>
        <w:t xml:space="preserve"> комиссией или другими проверяющими лицами, обсуждается на аппаратном совещании при заведующем.</w:t>
      </w:r>
    </w:p>
    <w:p w:rsidR="00383D50" w:rsidRDefault="00383D50" w:rsidP="00F108EB">
      <w:pPr>
        <w:pStyle w:val="a4"/>
        <w:numPr>
          <w:ilvl w:val="0"/>
          <w:numId w:val="3"/>
        </w:num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Лица, виновные в неудовлетворительном приготовлении блюд и кулинарных изделий, привлекаются к </w:t>
      </w:r>
      <w:proofErr w:type="gramStart"/>
      <w:r>
        <w:rPr>
          <w:rFonts w:ascii="Times New Roman" w:hAnsi="Times New Roman" w:cs="Times New Roman"/>
          <w:sz w:val="28"/>
          <w:szCs w:val="28"/>
        </w:rPr>
        <w:t>материальной</w:t>
      </w:r>
      <w:proofErr w:type="gramEnd"/>
      <w:r>
        <w:rPr>
          <w:rFonts w:ascii="Times New Roman" w:hAnsi="Times New Roman" w:cs="Times New Roman"/>
          <w:sz w:val="28"/>
          <w:szCs w:val="28"/>
        </w:rPr>
        <w:t xml:space="preserve">  и другой </w:t>
      </w:r>
      <w:proofErr w:type="spellStart"/>
      <w:r>
        <w:rPr>
          <w:rFonts w:ascii="Times New Roman" w:hAnsi="Times New Roman" w:cs="Times New Roman"/>
          <w:sz w:val="28"/>
          <w:szCs w:val="28"/>
        </w:rPr>
        <w:t>ответсвенности</w:t>
      </w:r>
      <w:proofErr w:type="spellEnd"/>
      <w:r>
        <w:rPr>
          <w:rFonts w:ascii="Times New Roman" w:hAnsi="Times New Roman" w:cs="Times New Roman"/>
          <w:sz w:val="28"/>
          <w:szCs w:val="28"/>
        </w:rPr>
        <w:t>.</w:t>
      </w:r>
    </w:p>
    <w:p w:rsidR="00383D50" w:rsidRDefault="00383D50"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 xml:space="preserve">3.10.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проверяет наличие контрольного блюда и суточной пробы.</w:t>
      </w:r>
    </w:p>
    <w:p w:rsidR="00383D50" w:rsidRDefault="00383D50"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3.11.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w:t>
      </w:r>
      <w:r w:rsidR="009C3049">
        <w:rPr>
          <w:rFonts w:ascii="Times New Roman" w:hAnsi="Times New Roman" w:cs="Times New Roman"/>
          <w:sz w:val="28"/>
          <w:szCs w:val="28"/>
        </w:rPr>
        <w:t>с</w:t>
      </w:r>
      <w:r>
        <w:rPr>
          <w:rFonts w:ascii="Times New Roman" w:hAnsi="Times New Roman" w:cs="Times New Roman"/>
          <w:sz w:val="28"/>
          <w:szCs w:val="28"/>
        </w:rPr>
        <w:t xml:space="preserve">тво </w:t>
      </w:r>
      <w:r w:rsidR="009C3049">
        <w:rPr>
          <w:rFonts w:ascii="Times New Roman" w:hAnsi="Times New Roman" w:cs="Times New Roman"/>
          <w:sz w:val="28"/>
          <w:szCs w:val="28"/>
        </w:rPr>
        <w:t xml:space="preserve">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9C3049" w:rsidRDefault="009C3049"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3.12.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w:t>
      </w:r>
      <w:r w:rsidR="001D2A2D">
        <w:rPr>
          <w:rFonts w:ascii="Times New Roman" w:hAnsi="Times New Roman" w:cs="Times New Roman"/>
          <w:sz w:val="28"/>
          <w:szCs w:val="28"/>
        </w:rPr>
        <w:t>нения +3% от нормы выхода).</w:t>
      </w:r>
    </w:p>
    <w:p w:rsidR="001D2A2D" w:rsidRDefault="001D2A2D"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ab/>
        <w:t>для проведения бракеража необходимо иметь на пищеблоке  весы, пищевой термометр, чайник с кипятков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1D2A2D" w:rsidRDefault="001D2A2D" w:rsidP="00F108EB">
      <w:pPr>
        <w:pStyle w:val="a4"/>
        <w:tabs>
          <w:tab w:val="left" w:pos="567"/>
        </w:tabs>
        <w:ind w:left="426"/>
        <w:jc w:val="both"/>
        <w:rPr>
          <w:rFonts w:ascii="Times New Roman" w:hAnsi="Times New Roman" w:cs="Times New Roman"/>
          <w:sz w:val="28"/>
          <w:szCs w:val="28"/>
        </w:rPr>
      </w:pPr>
      <w:r>
        <w:rPr>
          <w:rFonts w:ascii="Times New Roman" w:hAnsi="Times New Roman" w:cs="Times New Roman"/>
          <w:sz w:val="28"/>
          <w:szCs w:val="28"/>
        </w:rPr>
        <w:t>4. Управление и структура.</w:t>
      </w:r>
    </w:p>
    <w:p w:rsidR="001D2A2D" w:rsidRDefault="001D2A2D"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 xml:space="preserve">4.1. </w:t>
      </w:r>
      <w:proofErr w:type="spellStart"/>
      <w:r>
        <w:rPr>
          <w:rFonts w:ascii="Times New Roman" w:hAnsi="Times New Roman" w:cs="Times New Roman"/>
          <w:sz w:val="28"/>
          <w:szCs w:val="28"/>
        </w:rPr>
        <w:t>Бракеражную</w:t>
      </w:r>
      <w:proofErr w:type="spellEnd"/>
      <w:r>
        <w:rPr>
          <w:rFonts w:ascii="Times New Roman" w:hAnsi="Times New Roman" w:cs="Times New Roman"/>
          <w:sz w:val="28"/>
          <w:szCs w:val="28"/>
        </w:rPr>
        <w:t xml:space="preserve"> комиссию возгла</w:t>
      </w:r>
      <w:r w:rsidR="00956927">
        <w:rPr>
          <w:rFonts w:ascii="Times New Roman" w:hAnsi="Times New Roman" w:cs="Times New Roman"/>
          <w:sz w:val="28"/>
          <w:szCs w:val="28"/>
        </w:rPr>
        <w:t>вляет заведующий ДОУ.</w:t>
      </w:r>
    </w:p>
    <w:p w:rsidR="001D2A2D" w:rsidRDefault="001D2A2D"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 xml:space="preserve">4.2. В состав </w:t>
      </w:r>
      <w:proofErr w:type="spellStart"/>
      <w:r>
        <w:rPr>
          <w:rFonts w:ascii="Times New Roman" w:hAnsi="Times New Roman" w:cs="Times New Roman"/>
          <w:sz w:val="28"/>
          <w:szCs w:val="28"/>
        </w:rPr>
        <w:t>бракеражной</w:t>
      </w:r>
      <w:proofErr w:type="spellEnd"/>
      <w:r>
        <w:rPr>
          <w:rFonts w:ascii="Times New Roman" w:hAnsi="Times New Roman" w:cs="Times New Roman"/>
          <w:sz w:val="28"/>
          <w:szCs w:val="28"/>
        </w:rPr>
        <w:t xml:space="preserve"> комиссии входят:</w:t>
      </w:r>
    </w:p>
    <w:p w:rsidR="001D2A2D" w:rsidRDefault="00956927"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ab/>
      </w:r>
      <w:r w:rsidR="000778E8">
        <w:rPr>
          <w:rFonts w:ascii="Times New Roman" w:hAnsi="Times New Roman" w:cs="Times New Roman"/>
          <w:sz w:val="28"/>
          <w:szCs w:val="28"/>
        </w:rPr>
        <w:t>-младший воспитатель Чернова Н.Н.</w:t>
      </w:r>
      <w:r>
        <w:rPr>
          <w:rFonts w:ascii="Times New Roman" w:hAnsi="Times New Roman" w:cs="Times New Roman"/>
          <w:sz w:val="28"/>
          <w:szCs w:val="28"/>
        </w:rPr>
        <w:t>.</w:t>
      </w:r>
      <w:r w:rsidR="001D2A2D">
        <w:rPr>
          <w:rFonts w:ascii="Times New Roman" w:hAnsi="Times New Roman" w:cs="Times New Roman"/>
          <w:sz w:val="28"/>
          <w:szCs w:val="28"/>
        </w:rPr>
        <w:t>;</w:t>
      </w:r>
    </w:p>
    <w:p w:rsidR="001D2A2D" w:rsidRDefault="00956927"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ab/>
        <w:t xml:space="preserve">- повар </w:t>
      </w:r>
      <w:proofErr w:type="spellStart"/>
      <w:r>
        <w:rPr>
          <w:rFonts w:ascii="Times New Roman" w:hAnsi="Times New Roman" w:cs="Times New Roman"/>
          <w:sz w:val="28"/>
          <w:szCs w:val="28"/>
        </w:rPr>
        <w:t>Ямушкина</w:t>
      </w:r>
      <w:proofErr w:type="spellEnd"/>
      <w:r>
        <w:rPr>
          <w:rFonts w:ascii="Times New Roman" w:hAnsi="Times New Roman" w:cs="Times New Roman"/>
          <w:sz w:val="28"/>
          <w:szCs w:val="28"/>
        </w:rPr>
        <w:t xml:space="preserve"> Г.В.</w:t>
      </w:r>
    </w:p>
    <w:p w:rsidR="001D2A2D" w:rsidRPr="001D2A2D" w:rsidRDefault="000778E8" w:rsidP="00F108EB">
      <w:pPr>
        <w:pStyle w:val="a4"/>
        <w:tabs>
          <w:tab w:val="left" w:pos="709"/>
        </w:tabs>
        <w:ind w:left="709"/>
        <w:jc w:val="both"/>
        <w:rPr>
          <w:rFonts w:ascii="Times New Roman" w:hAnsi="Times New Roman" w:cs="Times New Roman"/>
          <w:sz w:val="28"/>
          <w:szCs w:val="28"/>
        </w:rPr>
      </w:pPr>
      <w:r>
        <w:rPr>
          <w:rFonts w:ascii="Times New Roman" w:hAnsi="Times New Roman" w:cs="Times New Roman"/>
          <w:sz w:val="28"/>
          <w:szCs w:val="28"/>
        </w:rPr>
        <w:tab/>
        <w:t xml:space="preserve">- дежурный администратор- </w:t>
      </w:r>
      <w:proofErr w:type="spellStart"/>
      <w:r>
        <w:rPr>
          <w:rFonts w:ascii="Times New Roman" w:hAnsi="Times New Roman" w:cs="Times New Roman"/>
          <w:sz w:val="28"/>
          <w:szCs w:val="28"/>
        </w:rPr>
        <w:t>Ямушкина</w:t>
      </w:r>
      <w:proofErr w:type="spellEnd"/>
      <w:r>
        <w:rPr>
          <w:rFonts w:ascii="Times New Roman" w:hAnsi="Times New Roman" w:cs="Times New Roman"/>
          <w:sz w:val="28"/>
          <w:szCs w:val="28"/>
        </w:rPr>
        <w:t xml:space="preserve"> О.И.</w:t>
      </w:r>
    </w:p>
    <w:sectPr w:rsidR="001D2A2D" w:rsidRPr="001D2A2D" w:rsidSect="00491F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6349"/>
    <w:multiLevelType w:val="multilevel"/>
    <w:tmpl w:val="FD566C3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BA7363C"/>
    <w:multiLevelType w:val="hybridMultilevel"/>
    <w:tmpl w:val="98B0403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98E6C18"/>
    <w:multiLevelType w:val="hybridMultilevel"/>
    <w:tmpl w:val="FD22A0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9370A42"/>
    <w:multiLevelType w:val="multilevel"/>
    <w:tmpl w:val="FD566C38"/>
    <w:lvl w:ilvl="0">
      <w:start w:val="1"/>
      <w:numFmt w:val="decimal"/>
      <w:lvlText w:val="%1."/>
      <w:lvlJc w:val="left"/>
      <w:pPr>
        <w:ind w:left="644" w:hanging="360"/>
      </w:pPr>
      <w:rPr>
        <w:rFonts w:hint="default"/>
      </w:rPr>
    </w:lvl>
    <w:lvl w:ilvl="1">
      <w:start w:val="1"/>
      <w:numFmt w:val="decimal"/>
      <w:isLgl/>
      <w:lvlText w:val="%1.%2"/>
      <w:lvlJc w:val="left"/>
      <w:pPr>
        <w:ind w:left="1064"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E5A4E"/>
    <w:rsid w:val="000778E8"/>
    <w:rsid w:val="001D2A2D"/>
    <w:rsid w:val="00284F2E"/>
    <w:rsid w:val="00352467"/>
    <w:rsid w:val="00352B77"/>
    <w:rsid w:val="00383D50"/>
    <w:rsid w:val="003A0FE3"/>
    <w:rsid w:val="0042727C"/>
    <w:rsid w:val="00491F2B"/>
    <w:rsid w:val="005C2324"/>
    <w:rsid w:val="006D22FB"/>
    <w:rsid w:val="007B3C75"/>
    <w:rsid w:val="00833955"/>
    <w:rsid w:val="008938EE"/>
    <w:rsid w:val="008C4748"/>
    <w:rsid w:val="008D0EC1"/>
    <w:rsid w:val="00953A60"/>
    <w:rsid w:val="00956927"/>
    <w:rsid w:val="0096003F"/>
    <w:rsid w:val="009A472E"/>
    <w:rsid w:val="009C3049"/>
    <w:rsid w:val="00A61B11"/>
    <w:rsid w:val="00AE5A4E"/>
    <w:rsid w:val="00B02A8B"/>
    <w:rsid w:val="00C0755A"/>
    <w:rsid w:val="00E47EA7"/>
    <w:rsid w:val="00F108EB"/>
    <w:rsid w:val="00FE5EA9"/>
    <w:rsid w:val="00FF3B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F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5A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E5A4E"/>
    <w:pPr>
      <w:ind w:left="720"/>
      <w:contextualSpacing/>
    </w:pPr>
  </w:style>
  <w:style w:type="paragraph" w:styleId="a5">
    <w:name w:val="Balloon Text"/>
    <w:basedOn w:val="a"/>
    <w:link w:val="a6"/>
    <w:uiPriority w:val="99"/>
    <w:semiHidden/>
    <w:unhideWhenUsed/>
    <w:rsid w:val="00F108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08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758</Words>
  <Characters>4325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9</cp:revision>
  <cp:lastPrinted>2017-02-08T11:43:00Z</cp:lastPrinted>
  <dcterms:created xsi:type="dcterms:W3CDTF">2017-02-08T11:42:00Z</dcterms:created>
  <dcterms:modified xsi:type="dcterms:W3CDTF">2021-01-08T19:39:00Z</dcterms:modified>
</cp:coreProperties>
</file>